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58" w:rsidRDefault="00CA0D58" w:rsidP="00912B06">
      <w:pPr>
        <w:jc w:val="center"/>
        <w:rPr>
          <w:rFonts w:ascii="Times New Roman" w:hAnsi="Times New Roman" w:cs="Times New Roman"/>
          <w:b/>
          <w:sz w:val="28"/>
          <w:szCs w:val="28"/>
          <w:u w:val="single"/>
        </w:rPr>
      </w:pPr>
      <w:r w:rsidRPr="00912B06">
        <w:rPr>
          <w:rFonts w:ascii="Times New Roman" w:hAnsi="Times New Roman" w:cs="Times New Roman"/>
          <w:b/>
          <w:sz w:val="28"/>
          <w:szCs w:val="28"/>
          <w:u w:val="single"/>
        </w:rPr>
        <w:t>B</w:t>
      </w:r>
      <w:r w:rsidR="00912B06" w:rsidRPr="00912B06">
        <w:rPr>
          <w:rFonts w:ascii="Times New Roman" w:hAnsi="Times New Roman" w:cs="Times New Roman"/>
          <w:b/>
          <w:sz w:val="28"/>
          <w:szCs w:val="28"/>
          <w:u w:val="single"/>
        </w:rPr>
        <w:t>ACKGROUND</w:t>
      </w:r>
    </w:p>
    <w:p w:rsidR="00093E44" w:rsidRPr="00222585" w:rsidRDefault="00093E44" w:rsidP="00912B06">
      <w:pPr>
        <w:jc w:val="center"/>
        <w:rPr>
          <w:rFonts w:ascii="Times New Roman" w:hAnsi="Times New Roman" w:cs="Times New Roman"/>
          <w:b/>
          <w:sz w:val="28"/>
          <w:szCs w:val="28"/>
          <w:u w:val="single"/>
        </w:rPr>
      </w:pPr>
    </w:p>
    <w:p w:rsidR="003F341F" w:rsidRPr="00222585" w:rsidRDefault="00CA0D58" w:rsidP="0004117E">
      <w:pPr>
        <w:jc w:val="both"/>
        <w:rPr>
          <w:rFonts w:ascii="Times New Roman" w:hAnsi="Times New Roman" w:cs="Times New Roman"/>
          <w:sz w:val="28"/>
          <w:szCs w:val="28"/>
        </w:rPr>
      </w:pPr>
      <w:r w:rsidRPr="00222585">
        <w:rPr>
          <w:rFonts w:ascii="Times New Roman" w:hAnsi="Times New Roman" w:cs="Times New Roman"/>
          <w:sz w:val="28"/>
          <w:szCs w:val="28"/>
        </w:rPr>
        <w:t xml:space="preserve">Anne Arundel County is a great </w:t>
      </w:r>
      <w:r w:rsidR="00D27386" w:rsidRPr="00222585">
        <w:rPr>
          <w:rFonts w:ascii="Times New Roman" w:hAnsi="Times New Roman" w:cs="Times New Roman"/>
          <w:sz w:val="28"/>
          <w:szCs w:val="28"/>
        </w:rPr>
        <w:t xml:space="preserve">County and a great </w:t>
      </w:r>
      <w:r w:rsidRPr="00222585">
        <w:rPr>
          <w:rFonts w:ascii="Times New Roman" w:hAnsi="Times New Roman" w:cs="Times New Roman"/>
          <w:sz w:val="28"/>
          <w:szCs w:val="28"/>
        </w:rPr>
        <w:t xml:space="preserve">place to live, </w:t>
      </w:r>
      <w:r w:rsidR="00617364" w:rsidRPr="00222585">
        <w:rPr>
          <w:rFonts w:ascii="Times New Roman" w:hAnsi="Times New Roman" w:cs="Times New Roman"/>
          <w:sz w:val="28"/>
          <w:szCs w:val="28"/>
        </w:rPr>
        <w:t>for most of us</w:t>
      </w:r>
      <w:r w:rsidRPr="00222585">
        <w:rPr>
          <w:rFonts w:ascii="Times New Roman" w:hAnsi="Times New Roman" w:cs="Times New Roman"/>
          <w:sz w:val="28"/>
          <w:szCs w:val="28"/>
        </w:rPr>
        <w:t xml:space="preserve">. </w:t>
      </w:r>
    </w:p>
    <w:p w:rsidR="00D27386" w:rsidRPr="00222585" w:rsidRDefault="00D27386" w:rsidP="0004117E">
      <w:pPr>
        <w:jc w:val="both"/>
        <w:rPr>
          <w:rFonts w:ascii="Times New Roman" w:hAnsi="Times New Roman" w:cs="Times New Roman"/>
          <w:sz w:val="28"/>
          <w:szCs w:val="28"/>
        </w:rPr>
      </w:pPr>
      <w:r w:rsidRPr="00222585">
        <w:rPr>
          <w:rFonts w:ascii="Times New Roman" w:hAnsi="Times New Roman" w:cs="Times New Roman"/>
          <w:sz w:val="28"/>
          <w:szCs w:val="28"/>
        </w:rPr>
        <w:t xml:space="preserve">There is one thing we lack - </w:t>
      </w:r>
      <w:r w:rsidR="00CA0D58" w:rsidRPr="00222585">
        <w:rPr>
          <w:rFonts w:ascii="Times New Roman" w:hAnsi="Times New Roman" w:cs="Times New Roman"/>
          <w:sz w:val="28"/>
          <w:szCs w:val="28"/>
        </w:rPr>
        <w:t>affordable, quality housing units to serve our County’s low and moderate income population</w:t>
      </w:r>
      <w:r w:rsidRPr="00222585">
        <w:rPr>
          <w:rFonts w:ascii="Times New Roman" w:hAnsi="Times New Roman" w:cs="Times New Roman"/>
          <w:sz w:val="28"/>
          <w:szCs w:val="28"/>
        </w:rPr>
        <w:t xml:space="preserve"> and our homeless</w:t>
      </w:r>
      <w:r w:rsidR="00CA0D58" w:rsidRPr="00222585">
        <w:rPr>
          <w:rFonts w:ascii="Times New Roman" w:hAnsi="Times New Roman" w:cs="Times New Roman"/>
          <w:sz w:val="28"/>
          <w:szCs w:val="28"/>
        </w:rPr>
        <w:t xml:space="preserve">. </w:t>
      </w:r>
      <w:r w:rsidR="00BD5480" w:rsidRPr="00222585">
        <w:rPr>
          <w:rFonts w:ascii="Times New Roman" w:hAnsi="Times New Roman" w:cs="Times New Roman"/>
          <w:sz w:val="28"/>
          <w:szCs w:val="28"/>
        </w:rPr>
        <w:t xml:space="preserve">Currently, the Housing Commission of Anne Arundel County has </w:t>
      </w:r>
      <w:r w:rsidR="00617364" w:rsidRPr="00222585">
        <w:rPr>
          <w:rFonts w:ascii="Times New Roman" w:hAnsi="Times New Roman" w:cs="Times New Roman"/>
          <w:sz w:val="28"/>
          <w:szCs w:val="28"/>
        </w:rPr>
        <w:t>over 4,600</w:t>
      </w:r>
      <w:r w:rsidR="00B80FE3" w:rsidRPr="00222585">
        <w:rPr>
          <w:rFonts w:ascii="Times New Roman" w:hAnsi="Times New Roman" w:cs="Times New Roman"/>
          <w:sz w:val="28"/>
          <w:szCs w:val="28"/>
        </w:rPr>
        <w:t xml:space="preserve"> </w:t>
      </w:r>
      <w:r w:rsidR="00617364" w:rsidRPr="00222585">
        <w:rPr>
          <w:rFonts w:ascii="Times New Roman" w:hAnsi="Times New Roman" w:cs="Times New Roman"/>
          <w:sz w:val="28"/>
          <w:szCs w:val="28"/>
        </w:rPr>
        <w:t>families</w:t>
      </w:r>
      <w:r w:rsidR="00B80FE3" w:rsidRPr="00222585">
        <w:rPr>
          <w:rFonts w:ascii="Times New Roman" w:hAnsi="Times New Roman" w:cs="Times New Roman"/>
          <w:sz w:val="28"/>
          <w:szCs w:val="28"/>
        </w:rPr>
        <w:t xml:space="preserve"> on its waiting list for public housing and </w:t>
      </w:r>
      <w:r w:rsidR="00617364" w:rsidRPr="00222585">
        <w:rPr>
          <w:rFonts w:ascii="Times New Roman" w:hAnsi="Times New Roman" w:cs="Times New Roman"/>
          <w:sz w:val="28"/>
          <w:szCs w:val="28"/>
        </w:rPr>
        <w:t>almost 6,000</w:t>
      </w:r>
      <w:r w:rsidR="00B80FE3" w:rsidRPr="00222585">
        <w:rPr>
          <w:rFonts w:ascii="Times New Roman" w:hAnsi="Times New Roman" w:cs="Times New Roman"/>
          <w:sz w:val="28"/>
          <w:szCs w:val="28"/>
        </w:rPr>
        <w:t xml:space="preserve"> on its waiting list for </w:t>
      </w:r>
      <w:r w:rsidR="00617364" w:rsidRPr="00222585">
        <w:rPr>
          <w:rFonts w:ascii="Times New Roman" w:hAnsi="Times New Roman" w:cs="Times New Roman"/>
          <w:sz w:val="28"/>
          <w:szCs w:val="28"/>
        </w:rPr>
        <w:t>assist</w:t>
      </w:r>
      <w:r w:rsidR="0004117E" w:rsidRPr="00222585">
        <w:rPr>
          <w:rFonts w:ascii="Times New Roman" w:hAnsi="Times New Roman" w:cs="Times New Roman"/>
          <w:sz w:val="28"/>
          <w:szCs w:val="28"/>
        </w:rPr>
        <w:t>ance</w:t>
      </w:r>
      <w:r w:rsidR="00617364" w:rsidRPr="00222585">
        <w:rPr>
          <w:rFonts w:ascii="Times New Roman" w:hAnsi="Times New Roman" w:cs="Times New Roman"/>
          <w:sz w:val="28"/>
          <w:szCs w:val="28"/>
        </w:rPr>
        <w:t xml:space="preserve"> in the payment of rent</w:t>
      </w:r>
      <w:r w:rsidR="00B80FE3" w:rsidRPr="00222585">
        <w:rPr>
          <w:rFonts w:ascii="Times New Roman" w:hAnsi="Times New Roman" w:cs="Times New Roman"/>
          <w:sz w:val="28"/>
          <w:szCs w:val="28"/>
        </w:rPr>
        <w:t>. The waiting lists are now c</w:t>
      </w:r>
      <w:r w:rsidR="00BD5480" w:rsidRPr="00222585">
        <w:rPr>
          <w:rFonts w:ascii="Times New Roman" w:hAnsi="Times New Roman" w:cs="Times New Roman"/>
          <w:sz w:val="28"/>
          <w:szCs w:val="28"/>
        </w:rPr>
        <w:t xml:space="preserve">losed because </w:t>
      </w:r>
      <w:r w:rsidR="00B80FE3" w:rsidRPr="00222585">
        <w:rPr>
          <w:rFonts w:ascii="Times New Roman" w:hAnsi="Times New Roman" w:cs="Times New Roman"/>
          <w:sz w:val="28"/>
          <w:szCs w:val="28"/>
        </w:rPr>
        <w:t xml:space="preserve">the </w:t>
      </w:r>
      <w:r w:rsidR="00617364" w:rsidRPr="00222585">
        <w:rPr>
          <w:rFonts w:ascii="Times New Roman" w:hAnsi="Times New Roman" w:cs="Times New Roman"/>
          <w:sz w:val="28"/>
          <w:szCs w:val="28"/>
        </w:rPr>
        <w:t xml:space="preserve">Commission </w:t>
      </w:r>
      <w:r w:rsidR="00B80FE3" w:rsidRPr="00222585">
        <w:rPr>
          <w:rFonts w:ascii="Times New Roman" w:hAnsi="Times New Roman" w:cs="Times New Roman"/>
          <w:sz w:val="28"/>
          <w:szCs w:val="28"/>
        </w:rPr>
        <w:t xml:space="preserve">cannot meet the </w:t>
      </w:r>
      <w:r w:rsidR="00617364" w:rsidRPr="00222585">
        <w:rPr>
          <w:rFonts w:ascii="Times New Roman" w:hAnsi="Times New Roman" w:cs="Times New Roman"/>
          <w:sz w:val="28"/>
          <w:szCs w:val="28"/>
        </w:rPr>
        <w:t xml:space="preserve">existing </w:t>
      </w:r>
      <w:r w:rsidR="00B80FE3" w:rsidRPr="00222585">
        <w:rPr>
          <w:rFonts w:ascii="Times New Roman" w:hAnsi="Times New Roman" w:cs="Times New Roman"/>
          <w:sz w:val="28"/>
          <w:szCs w:val="28"/>
        </w:rPr>
        <w:t xml:space="preserve">need with existing resources.  </w:t>
      </w:r>
    </w:p>
    <w:p w:rsidR="00D27386" w:rsidRDefault="00D27386" w:rsidP="0004117E">
      <w:pPr>
        <w:jc w:val="both"/>
        <w:rPr>
          <w:rFonts w:ascii="Times New Roman" w:hAnsi="Times New Roman" w:cs="Times New Roman"/>
          <w:sz w:val="28"/>
          <w:szCs w:val="28"/>
        </w:rPr>
      </w:pPr>
      <w:r w:rsidRPr="00222585">
        <w:rPr>
          <w:rFonts w:ascii="Times New Roman" w:hAnsi="Times New Roman" w:cs="Times New Roman"/>
          <w:sz w:val="28"/>
          <w:szCs w:val="28"/>
        </w:rPr>
        <w:t xml:space="preserve">To rent a two-bedroom apartment in this County, a family needs to earn </w:t>
      </w:r>
      <w:r w:rsidR="003F341F" w:rsidRPr="00222585">
        <w:rPr>
          <w:rFonts w:ascii="Times New Roman" w:hAnsi="Times New Roman" w:cs="Times New Roman"/>
          <w:sz w:val="28"/>
          <w:szCs w:val="28"/>
        </w:rPr>
        <w:t xml:space="preserve">an annual income of $56,440, which for a single income producer means </w:t>
      </w:r>
      <w:r w:rsidR="00F513C6" w:rsidRPr="00222585">
        <w:rPr>
          <w:rFonts w:ascii="Times New Roman" w:hAnsi="Times New Roman" w:cs="Times New Roman"/>
          <w:sz w:val="28"/>
          <w:szCs w:val="28"/>
        </w:rPr>
        <w:t xml:space="preserve">an hourly wage of </w:t>
      </w:r>
      <w:r w:rsidR="007E78AF" w:rsidRPr="00222585">
        <w:rPr>
          <w:rFonts w:ascii="Times New Roman" w:hAnsi="Times New Roman" w:cs="Times New Roman"/>
          <w:sz w:val="28"/>
          <w:szCs w:val="28"/>
        </w:rPr>
        <w:t xml:space="preserve">over </w:t>
      </w:r>
      <w:r w:rsidR="00F513C6" w:rsidRPr="00222585">
        <w:rPr>
          <w:rFonts w:ascii="Times New Roman" w:hAnsi="Times New Roman" w:cs="Times New Roman"/>
          <w:sz w:val="28"/>
          <w:szCs w:val="28"/>
        </w:rPr>
        <w:t>$2</w:t>
      </w:r>
      <w:r w:rsidR="00F53D09" w:rsidRPr="00222585">
        <w:rPr>
          <w:rFonts w:ascii="Times New Roman" w:hAnsi="Times New Roman" w:cs="Times New Roman"/>
          <w:sz w:val="28"/>
          <w:szCs w:val="28"/>
        </w:rPr>
        <w:t>7.</w:t>
      </w:r>
      <w:r w:rsidR="007E78AF" w:rsidRPr="00222585">
        <w:rPr>
          <w:rFonts w:ascii="Times New Roman" w:hAnsi="Times New Roman" w:cs="Times New Roman"/>
          <w:sz w:val="28"/>
          <w:szCs w:val="28"/>
        </w:rPr>
        <w:t>00</w:t>
      </w:r>
      <w:r w:rsidR="003F341F" w:rsidRPr="00222585">
        <w:rPr>
          <w:rFonts w:ascii="Times New Roman" w:hAnsi="Times New Roman" w:cs="Times New Roman"/>
          <w:sz w:val="28"/>
          <w:szCs w:val="28"/>
        </w:rPr>
        <w:t>.</w:t>
      </w:r>
      <w:r w:rsidR="00F513C6" w:rsidRPr="00222585">
        <w:rPr>
          <w:rFonts w:ascii="Times New Roman" w:hAnsi="Times New Roman" w:cs="Times New Roman"/>
          <w:sz w:val="28"/>
          <w:szCs w:val="28"/>
        </w:rPr>
        <w:t xml:space="preserve"> </w:t>
      </w:r>
      <w:r w:rsidR="003F341F" w:rsidRPr="00222585">
        <w:rPr>
          <w:rFonts w:ascii="Times New Roman" w:hAnsi="Times New Roman" w:cs="Times New Roman"/>
          <w:sz w:val="28"/>
          <w:szCs w:val="28"/>
        </w:rPr>
        <w:t xml:space="preserve">A minimum wage worker would need </w:t>
      </w:r>
      <w:r w:rsidR="00F53D09" w:rsidRPr="00222585">
        <w:rPr>
          <w:rFonts w:ascii="Times New Roman" w:hAnsi="Times New Roman" w:cs="Times New Roman"/>
          <w:sz w:val="28"/>
          <w:szCs w:val="28"/>
        </w:rPr>
        <w:t xml:space="preserve">to work 107 hours </w:t>
      </w:r>
      <w:r w:rsidR="003F341F" w:rsidRPr="00222585">
        <w:rPr>
          <w:rFonts w:ascii="Times New Roman" w:hAnsi="Times New Roman" w:cs="Times New Roman"/>
          <w:sz w:val="28"/>
          <w:szCs w:val="28"/>
        </w:rPr>
        <w:t>each</w:t>
      </w:r>
      <w:r w:rsidR="00F53D09" w:rsidRPr="00222585">
        <w:rPr>
          <w:rFonts w:ascii="Times New Roman" w:hAnsi="Times New Roman" w:cs="Times New Roman"/>
          <w:sz w:val="28"/>
          <w:szCs w:val="28"/>
        </w:rPr>
        <w:t xml:space="preserve"> week to afford a two bedroom apartment</w:t>
      </w:r>
      <w:r w:rsidR="00F513C6" w:rsidRPr="00222585">
        <w:rPr>
          <w:rFonts w:ascii="Times New Roman" w:hAnsi="Times New Roman" w:cs="Times New Roman"/>
          <w:sz w:val="28"/>
          <w:szCs w:val="28"/>
        </w:rPr>
        <w:t>.</w:t>
      </w:r>
      <w:r w:rsidR="009509A4" w:rsidRPr="00222585">
        <w:rPr>
          <w:rFonts w:ascii="Times New Roman" w:hAnsi="Times New Roman" w:cs="Times New Roman"/>
          <w:sz w:val="28"/>
          <w:szCs w:val="28"/>
        </w:rPr>
        <w:t>*</w:t>
      </w:r>
      <w:r w:rsidR="00E26ED8" w:rsidRPr="00222585">
        <w:rPr>
          <w:rFonts w:ascii="Times New Roman" w:hAnsi="Times New Roman" w:cs="Times New Roman"/>
          <w:sz w:val="28"/>
          <w:szCs w:val="28"/>
        </w:rPr>
        <w:t xml:space="preserve"> </w:t>
      </w:r>
      <w:r w:rsidR="00E404D1" w:rsidRPr="00222585">
        <w:rPr>
          <w:rFonts w:ascii="Times New Roman" w:hAnsi="Times New Roman" w:cs="Times New Roman"/>
          <w:sz w:val="28"/>
          <w:szCs w:val="28"/>
        </w:rPr>
        <w:t xml:space="preserve">More than half of our low and moderate income households are </w:t>
      </w:r>
      <w:r w:rsidR="003F341F" w:rsidRPr="00222585">
        <w:rPr>
          <w:rFonts w:ascii="Times New Roman" w:hAnsi="Times New Roman" w:cs="Times New Roman"/>
          <w:sz w:val="28"/>
          <w:szCs w:val="28"/>
        </w:rPr>
        <w:t>paying more for housing than they can afford</w:t>
      </w:r>
      <w:proofErr w:type="gramStart"/>
      <w:r w:rsidR="003F341F" w:rsidRPr="00222585">
        <w:rPr>
          <w:rFonts w:ascii="Times New Roman" w:hAnsi="Times New Roman" w:cs="Times New Roman"/>
          <w:sz w:val="28"/>
          <w:szCs w:val="28"/>
        </w:rPr>
        <w:t>.</w:t>
      </w:r>
      <w:r w:rsidR="009509A4" w:rsidRPr="00222585">
        <w:rPr>
          <w:rFonts w:ascii="Times New Roman" w:hAnsi="Times New Roman" w:cs="Times New Roman"/>
          <w:sz w:val="28"/>
          <w:szCs w:val="28"/>
        </w:rPr>
        <w:t>*</w:t>
      </w:r>
      <w:proofErr w:type="gramEnd"/>
      <w:r w:rsidR="00E26ED8" w:rsidRPr="00222585">
        <w:rPr>
          <w:rFonts w:ascii="Times New Roman" w:hAnsi="Times New Roman" w:cs="Times New Roman"/>
          <w:sz w:val="28"/>
          <w:szCs w:val="28"/>
        </w:rPr>
        <w:t xml:space="preserve">* </w:t>
      </w:r>
      <w:r w:rsidR="00912B06" w:rsidRPr="00222585">
        <w:rPr>
          <w:rFonts w:ascii="Times New Roman" w:hAnsi="Times New Roman" w:cs="Times New Roman"/>
          <w:sz w:val="28"/>
          <w:szCs w:val="28"/>
        </w:rPr>
        <w:t xml:space="preserve">These households are </w:t>
      </w:r>
      <w:r w:rsidR="00270BBE">
        <w:rPr>
          <w:rFonts w:ascii="Times New Roman" w:hAnsi="Times New Roman" w:cs="Times New Roman"/>
          <w:sz w:val="28"/>
          <w:szCs w:val="28"/>
        </w:rPr>
        <w:t xml:space="preserve">just </w:t>
      </w:r>
      <w:r w:rsidR="00912B06" w:rsidRPr="00222585">
        <w:rPr>
          <w:rFonts w:ascii="Times New Roman" w:hAnsi="Times New Roman" w:cs="Times New Roman"/>
          <w:sz w:val="28"/>
          <w:szCs w:val="28"/>
        </w:rPr>
        <w:t>one unexpected event, such as a medical issue, reduced work hours, or a car breaking down, from eviction and homelessness. Affordable housing is an important tool in preventing homelessness.</w:t>
      </w:r>
    </w:p>
    <w:p w:rsidR="00093E44" w:rsidRDefault="000537CA" w:rsidP="0004117E">
      <w:pPr>
        <w:jc w:val="both"/>
        <w:rPr>
          <w:rFonts w:ascii="Times New Roman" w:hAnsi="Times New Roman" w:cs="Times New Roman"/>
          <w:sz w:val="28"/>
          <w:szCs w:val="28"/>
        </w:rPr>
      </w:pPr>
      <w:r>
        <w:rPr>
          <w:rFonts w:ascii="Times New Roman" w:hAnsi="Times New Roman" w:cs="Times New Roman"/>
          <w:sz w:val="28"/>
          <w:szCs w:val="28"/>
        </w:rPr>
        <w:t xml:space="preserve">For additional information, see </w:t>
      </w:r>
      <w:hyperlink r:id="rId7" w:history="1">
        <w:r w:rsidRPr="00437743">
          <w:rPr>
            <w:rStyle w:val="Hyperlink"/>
            <w:rFonts w:ascii="Times New Roman" w:hAnsi="Times New Roman" w:cs="Times New Roman"/>
            <w:sz w:val="28"/>
            <w:szCs w:val="28"/>
          </w:rPr>
          <w:t>https://www.aaahcoalition.org</w:t>
        </w:r>
      </w:hyperlink>
      <w:r>
        <w:rPr>
          <w:rFonts w:ascii="Times New Roman" w:hAnsi="Times New Roman" w:cs="Times New Roman"/>
          <w:sz w:val="28"/>
          <w:szCs w:val="28"/>
        </w:rPr>
        <w:t xml:space="preserve">. </w:t>
      </w:r>
    </w:p>
    <w:p w:rsidR="00093E44" w:rsidRDefault="00093E44" w:rsidP="0004117E">
      <w:pPr>
        <w:jc w:val="both"/>
        <w:rPr>
          <w:rFonts w:ascii="Times New Roman" w:hAnsi="Times New Roman" w:cs="Times New Roman"/>
          <w:sz w:val="28"/>
          <w:szCs w:val="28"/>
        </w:rPr>
      </w:pPr>
    </w:p>
    <w:p w:rsidR="00093E44" w:rsidRDefault="00093E44" w:rsidP="0004117E">
      <w:pPr>
        <w:jc w:val="both"/>
        <w:rPr>
          <w:rFonts w:ascii="Times New Roman" w:hAnsi="Times New Roman" w:cs="Times New Roman"/>
          <w:sz w:val="28"/>
          <w:szCs w:val="28"/>
        </w:rPr>
      </w:pPr>
    </w:p>
    <w:p w:rsidR="00093E44" w:rsidRDefault="00093E44" w:rsidP="0004117E">
      <w:pPr>
        <w:jc w:val="both"/>
        <w:rPr>
          <w:rFonts w:ascii="Times New Roman" w:hAnsi="Times New Roman" w:cs="Times New Roman"/>
          <w:sz w:val="28"/>
          <w:szCs w:val="28"/>
        </w:rPr>
      </w:pPr>
    </w:p>
    <w:p w:rsidR="00093E44" w:rsidRDefault="00093E44" w:rsidP="0004117E">
      <w:pPr>
        <w:jc w:val="both"/>
        <w:rPr>
          <w:rFonts w:ascii="Times New Roman" w:hAnsi="Times New Roman" w:cs="Times New Roman"/>
          <w:sz w:val="28"/>
          <w:szCs w:val="28"/>
        </w:rPr>
      </w:pPr>
    </w:p>
    <w:p w:rsidR="00093E44" w:rsidRDefault="00093E44" w:rsidP="0004117E">
      <w:pPr>
        <w:jc w:val="both"/>
        <w:rPr>
          <w:rFonts w:ascii="Times New Roman" w:hAnsi="Times New Roman" w:cs="Times New Roman"/>
          <w:sz w:val="28"/>
          <w:szCs w:val="28"/>
        </w:rPr>
      </w:pPr>
    </w:p>
    <w:p w:rsidR="00093E44" w:rsidRPr="00222585" w:rsidRDefault="00093E44" w:rsidP="0004117E">
      <w:pPr>
        <w:jc w:val="both"/>
        <w:rPr>
          <w:rFonts w:ascii="Times New Roman" w:hAnsi="Times New Roman" w:cs="Times New Roman"/>
          <w:sz w:val="28"/>
          <w:szCs w:val="28"/>
        </w:rPr>
      </w:pPr>
    </w:p>
    <w:p w:rsidR="004A3EF7" w:rsidRPr="00222585" w:rsidRDefault="004A3EF7" w:rsidP="004A3EF7">
      <w:pPr>
        <w:jc w:val="both"/>
        <w:rPr>
          <w:rFonts w:ascii="Times New Roman" w:hAnsi="Times New Roman" w:cs="Times New Roman"/>
          <w:sz w:val="28"/>
          <w:szCs w:val="28"/>
        </w:rPr>
      </w:pPr>
      <w:r w:rsidRPr="00222585">
        <w:rPr>
          <w:rFonts w:ascii="Times New Roman" w:hAnsi="Times New Roman" w:cs="Times New Roman"/>
          <w:sz w:val="28"/>
          <w:szCs w:val="28"/>
        </w:rPr>
        <w:t xml:space="preserve">* Source: National Low Income Housing Coalition Out of Reach 2018.  </w:t>
      </w:r>
      <w:hyperlink r:id="rId8" w:history="1">
        <w:r w:rsidRPr="00222585">
          <w:rPr>
            <w:rStyle w:val="Hyperlink"/>
            <w:rFonts w:ascii="Times New Roman" w:hAnsi="Times New Roman" w:cs="Times New Roman"/>
            <w:sz w:val="28"/>
            <w:szCs w:val="28"/>
          </w:rPr>
          <w:t>http://nlihc.org/oor/maryland</w:t>
        </w:r>
      </w:hyperlink>
    </w:p>
    <w:p w:rsidR="00093E44" w:rsidRDefault="00093E44" w:rsidP="0004117E">
      <w:pPr>
        <w:jc w:val="both"/>
        <w:rPr>
          <w:rFonts w:ascii="Times New Roman" w:hAnsi="Times New Roman" w:cs="Times New Roman"/>
          <w:sz w:val="28"/>
          <w:szCs w:val="28"/>
        </w:rPr>
      </w:pPr>
      <w:r>
        <w:rPr>
          <w:rFonts w:ascii="Times New Roman" w:hAnsi="Times New Roman" w:cs="Times New Roman"/>
          <w:sz w:val="28"/>
          <w:szCs w:val="28"/>
        </w:rPr>
        <w:t xml:space="preserve">** </w:t>
      </w:r>
      <w:r w:rsidR="004A3EF7" w:rsidRPr="00222585">
        <w:rPr>
          <w:rFonts w:ascii="Times New Roman" w:hAnsi="Times New Roman" w:cs="Times New Roman"/>
          <w:sz w:val="28"/>
          <w:szCs w:val="28"/>
        </w:rPr>
        <w:t>Source: American Community Survey, PUMS, 2012-2016.</w:t>
      </w:r>
      <w:r>
        <w:rPr>
          <w:rFonts w:ascii="Times New Roman" w:hAnsi="Times New Roman" w:cs="Times New Roman"/>
          <w:sz w:val="28"/>
          <w:szCs w:val="28"/>
        </w:rPr>
        <w:br w:type="page"/>
      </w:r>
    </w:p>
    <w:p w:rsidR="004F7F98" w:rsidRPr="00222585" w:rsidRDefault="004F7F98" w:rsidP="0004117E">
      <w:pPr>
        <w:jc w:val="both"/>
        <w:rPr>
          <w:rFonts w:ascii="Times New Roman" w:hAnsi="Times New Roman" w:cs="Times New Roman"/>
          <w:sz w:val="28"/>
          <w:szCs w:val="28"/>
        </w:rPr>
      </w:pPr>
    </w:p>
    <w:p w:rsidR="00912B06" w:rsidRPr="00222585" w:rsidRDefault="00912B06" w:rsidP="00912B06">
      <w:pPr>
        <w:jc w:val="center"/>
        <w:rPr>
          <w:rFonts w:ascii="Times New Roman" w:hAnsi="Times New Roman" w:cs="Times New Roman"/>
          <w:b/>
          <w:sz w:val="28"/>
          <w:szCs w:val="28"/>
          <w:u w:val="single"/>
        </w:rPr>
      </w:pPr>
      <w:r w:rsidRPr="00222585">
        <w:rPr>
          <w:rFonts w:ascii="Times New Roman" w:hAnsi="Times New Roman" w:cs="Times New Roman"/>
          <w:b/>
          <w:sz w:val="28"/>
          <w:szCs w:val="28"/>
          <w:u w:val="single"/>
        </w:rPr>
        <w:t>CANDIDATE QUESTIONS</w:t>
      </w:r>
    </w:p>
    <w:p w:rsidR="00912B06" w:rsidRPr="00222585" w:rsidRDefault="00912B06" w:rsidP="0004117E">
      <w:pPr>
        <w:jc w:val="both"/>
        <w:rPr>
          <w:rFonts w:ascii="Times New Roman" w:hAnsi="Times New Roman" w:cs="Times New Roman"/>
          <w:b/>
          <w:sz w:val="28"/>
          <w:szCs w:val="28"/>
        </w:rPr>
      </w:pPr>
    </w:p>
    <w:p w:rsidR="00CA0D58" w:rsidRPr="00222585" w:rsidRDefault="00F6673A" w:rsidP="0004117E">
      <w:pPr>
        <w:jc w:val="both"/>
        <w:rPr>
          <w:rFonts w:ascii="Times New Roman" w:hAnsi="Times New Roman" w:cs="Times New Roman"/>
          <w:b/>
          <w:sz w:val="28"/>
          <w:szCs w:val="28"/>
        </w:rPr>
      </w:pPr>
      <w:r w:rsidRPr="00222585">
        <w:rPr>
          <w:rFonts w:ascii="Times New Roman" w:hAnsi="Times New Roman" w:cs="Times New Roman"/>
          <w:b/>
          <w:sz w:val="28"/>
          <w:szCs w:val="28"/>
        </w:rPr>
        <w:t xml:space="preserve">Question 1: </w:t>
      </w:r>
    </w:p>
    <w:p w:rsidR="00093E44" w:rsidRDefault="00EE243D" w:rsidP="0004117E">
      <w:pPr>
        <w:jc w:val="both"/>
        <w:rPr>
          <w:rFonts w:ascii="Times New Roman" w:hAnsi="Times New Roman" w:cs="Times New Roman"/>
          <w:sz w:val="28"/>
          <w:szCs w:val="28"/>
        </w:rPr>
      </w:pPr>
      <w:r w:rsidRPr="00222585">
        <w:rPr>
          <w:rFonts w:ascii="Times New Roman" w:hAnsi="Times New Roman" w:cs="Times New Roman"/>
          <w:sz w:val="28"/>
          <w:szCs w:val="28"/>
        </w:rPr>
        <w:t xml:space="preserve">What is your view of the need for affordable housing in </w:t>
      </w:r>
      <w:r w:rsidR="004F7F98" w:rsidRPr="00222585">
        <w:rPr>
          <w:rFonts w:ascii="Times New Roman" w:hAnsi="Times New Roman" w:cs="Times New Roman"/>
          <w:sz w:val="28"/>
          <w:szCs w:val="28"/>
        </w:rPr>
        <w:t>Anne Arundel</w:t>
      </w:r>
      <w:r w:rsidRPr="00222585">
        <w:rPr>
          <w:rFonts w:ascii="Times New Roman" w:hAnsi="Times New Roman" w:cs="Times New Roman"/>
          <w:sz w:val="28"/>
          <w:szCs w:val="28"/>
        </w:rPr>
        <w:t xml:space="preserve"> County</w:t>
      </w:r>
      <w:r w:rsidR="00093E44">
        <w:rPr>
          <w:rFonts w:ascii="Times New Roman" w:hAnsi="Times New Roman" w:cs="Times New Roman"/>
          <w:sz w:val="28"/>
          <w:szCs w:val="28"/>
        </w:rPr>
        <w:t>?</w:t>
      </w:r>
      <w:r w:rsidRPr="00222585">
        <w:rPr>
          <w:rFonts w:ascii="Times New Roman" w:hAnsi="Times New Roman" w:cs="Times New Roman"/>
          <w:sz w:val="28"/>
          <w:szCs w:val="28"/>
        </w:rPr>
        <w:t xml:space="preserve"> </w:t>
      </w:r>
      <w:r w:rsidR="00093E44">
        <w:rPr>
          <w:rFonts w:ascii="Times New Roman" w:hAnsi="Times New Roman" w:cs="Times New Roman"/>
          <w:sz w:val="28"/>
          <w:szCs w:val="28"/>
        </w:rPr>
        <w:br w:type="page"/>
      </w:r>
    </w:p>
    <w:p w:rsidR="00093E44" w:rsidRPr="00222585" w:rsidRDefault="00093E44" w:rsidP="00093E44">
      <w:pPr>
        <w:jc w:val="both"/>
        <w:rPr>
          <w:rFonts w:ascii="Times New Roman" w:hAnsi="Times New Roman" w:cs="Times New Roman"/>
          <w:b/>
          <w:sz w:val="28"/>
          <w:szCs w:val="28"/>
        </w:rPr>
      </w:pPr>
      <w:r w:rsidRPr="00222585">
        <w:rPr>
          <w:rFonts w:ascii="Times New Roman" w:hAnsi="Times New Roman" w:cs="Times New Roman"/>
          <w:b/>
          <w:sz w:val="28"/>
          <w:szCs w:val="28"/>
        </w:rPr>
        <w:lastRenderedPageBreak/>
        <w:t>Question 2:</w:t>
      </w:r>
    </w:p>
    <w:p w:rsidR="00093E44" w:rsidRDefault="00093E44" w:rsidP="0004117E">
      <w:pPr>
        <w:jc w:val="both"/>
        <w:rPr>
          <w:rFonts w:ascii="Times New Roman" w:hAnsi="Times New Roman" w:cs="Times New Roman"/>
          <w:sz w:val="28"/>
          <w:szCs w:val="28"/>
        </w:rPr>
      </w:pPr>
      <w:r w:rsidRPr="00222585">
        <w:rPr>
          <w:rFonts w:ascii="Times New Roman" w:hAnsi="Times New Roman" w:cs="Times New Roman"/>
          <w:sz w:val="28"/>
          <w:szCs w:val="28"/>
        </w:rPr>
        <w:t xml:space="preserve">If elected, </w:t>
      </w:r>
      <w:r>
        <w:rPr>
          <w:rFonts w:ascii="Times New Roman" w:hAnsi="Times New Roman" w:cs="Times New Roman"/>
          <w:sz w:val="28"/>
          <w:szCs w:val="28"/>
        </w:rPr>
        <w:t>will</w:t>
      </w:r>
      <w:r w:rsidRPr="00222585">
        <w:rPr>
          <w:rFonts w:ascii="Times New Roman" w:hAnsi="Times New Roman" w:cs="Times New Roman"/>
          <w:sz w:val="28"/>
          <w:szCs w:val="28"/>
        </w:rPr>
        <w:t xml:space="preserve"> you </w:t>
      </w:r>
      <w:r>
        <w:rPr>
          <w:rFonts w:ascii="Times New Roman" w:hAnsi="Times New Roman" w:cs="Times New Roman"/>
          <w:sz w:val="28"/>
          <w:szCs w:val="28"/>
        </w:rPr>
        <w:t xml:space="preserve">support an </w:t>
      </w:r>
      <w:r w:rsidRPr="00222585">
        <w:rPr>
          <w:rFonts w:ascii="Times New Roman" w:hAnsi="Times New Roman" w:cs="Times New Roman"/>
          <w:sz w:val="28"/>
          <w:szCs w:val="28"/>
        </w:rPr>
        <w:t xml:space="preserve">increase </w:t>
      </w:r>
      <w:r>
        <w:rPr>
          <w:rFonts w:ascii="Times New Roman" w:hAnsi="Times New Roman" w:cs="Times New Roman"/>
          <w:sz w:val="28"/>
          <w:szCs w:val="28"/>
        </w:rPr>
        <w:t xml:space="preserve">in </w:t>
      </w:r>
      <w:r w:rsidRPr="00222585">
        <w:rPr>
          <w:rFonts w:ascii="Times New Roman" w:hAnsi="Times New Roman" w:cs="Times New Roman"/>
          <w:sz w:val="28"/>
          <w:szCs w:val="28"/>
        </w:rPr>
        <w:t xml:space="preserve">affordable housing in Anne Arundel County? </w:t>
      </w:r>
      <w:r>
        <w:rPr>
          <w:rFonts w:ascii="Times New Roman" w:hAnsi="Times New Roman" w:cs="Times New Roman"/>
          <w:sz w:val="28"/>
          <w:szCs w:val="28"/>
        </w:rPr>
        <w:t xml:space="preserve">If so, </w:t>
      </w:r>
      <w:r w:rsidRPr="00222585">
        <w:rPr>
          <w:rFonts w:ascii="Times New Roman" w:hAnsi="Times New Roman" w:cs="Times New Roman"/>
          <w:sz w:val="28"/>
          <w:szCs w:val="28"/>
        </w:rPr>
        <w:t>what priority w</w:t>
      </w:r>
      <w:r w:rsidR="000537CA">
        <w:rPr>
          <w:rFonts w:ascii="Times New Roman" w:hAnsi="Times New Roman" w:cs="Times New Roman"/>
          <w:sz w:val="28"/>
          <w:szCs w:val="28"/>
        </w:rPr>
        <w:t>ill</w:t>
      </w:r>
      <w:r w:rsidRPr="00222585">
        <w:rPr>
          <w:rFonts w:ascii="Times New Roman" w:hAnsi="Times New Roman" w:cs="Times New Roman"/>
          <w:sz w:val="28"/>
          <w:szCs w:val="28"/>
        </w:rPr>
        <w:t xml:space="preserve"> you give it?</w:t>
      </w:r>
      <w:r>
        <w:rPr>
          <w:rFonts w:ascii="Times New Roman" w:hAnsi="Times New Roman" w:cs="Times New Roman"/>
          <w:sz w:val="28"/>
          <w:szCs w:val="28"/>
        </w:rPr>
        <w:br w:type="page"/>
      </w:r>
    </w:p>
    <w:p w:rsidR="00912B06" w:rsidRPr="00222585" w:rsidRDefault="00912B06" w:rsidP="00912B06">
      <w:pPr>
        <w:jc w:val="both"/>
        <w:rPr>
          <w:rFonts w:ascii="Times New Roman" w:hAnsi="Times New Roman" w:cs="Times New Roman"/>
          <w:sz w:val="28"/>
          <w:szCs w:val="28"/>
        </w:rPr>
      </w:pPr>
      <w:r w:rsidRPr="00222585">
        <w:rPr>
          <w:rFonts w:ascii="Times New Roman" w:hAnsi="Times New Roman" w:cs="Times New Roman"/>
          <w:sz w:val="28"/>
          <w:szCs w:val="28"/>
        </w:rPr>
        <w:lastRenderedPageBreak/>
        <w:t xml:space="preserve">There are many different types of tools to address the unmet need for affordable housing. Jurisdictions across Maryland and the nation have successfully used some of the following to increase the supply of affordable units: </w:t>
      </w:r>
    </w:p>
    <w:p w:rsidR="00912B06" w:rsidRPr="00222585" w:rsidRDefault="00912B06" w:rsidP="00912B06">
      <w:pPr>
        <w:jc w:val="both"/>
        <w:rPr>
          <w:rFonts w:ascii="Times New Roman" w:hAnsi="Times New Roman" w:cs="Times New Roman"/>
          <w:sz w:val="28"/>
          <w:szCs w:val="28"/>
        </w:rPr>
      </w:pPr>
      <w:proofErr w:type="gramStart"/>
      <w:r w:rsidRPr="00222585">
        <w:rPr>
          <w:rFonts w:ascii="Times New Roman" w:hAnsi="Times New Roman" w:cs="Times New Roman"/>
          <w:b/>
          <w:sz w:val="28"/>
          <w:szCs w:val="28"/>
        </w:rPr>
        <w:t>Funding to encourage the development of affordable dwelling units.</w:t>
      </w:r>
      <w:proofErr w:type="gramEnd"/>
      <w:r w:rsidRPr="00222585">
        <w:rPr>
          <w:rFonts w:ascii="Times New Roman" w:hAnsi="Times New Roman" w:cs="Times New Roman"/>
          <w:b/>
          <w:sz w:val="28"/>
          <w:szCs w:val="28"/>
        </w:rPr>
        <w:t xml:space="preserve"> </w:t>
      </w:r>
      <w:r w:rsidRPr="00222585">
        <w:rPr>
          <w:rFonts w:ascii="Times New Roman" w:hAnsi="Times New Roman" w:cs="Times New Roman"/>
          <w:sz w:val="28"/>
          <w:szCs w:val="28"/>
        </w:rPr>
        <w:t>Examples include</w:t>
      </w:r>
      <w:r w:rsidRPr="00222585">
        <w:rPr>
          <w:rFonts w:ascii="Times New Roman" w:hAnsi="Times New Roman" w:cs="Times New Roman"/>
          <w:b/>
          <w:sz w:val="28"/>
          <w:szCs w:val="28"/>
        </w:rPr>
        <w:t xml:space="preserve"> </w:t>
      </w:r>
      <w:r w:rsidRPr="00222585">
        <w:rPr>
          <w:rFonts w:ascii="Times New Roman" w:hAnsi="Times New Roman" w:cs="Times New Roman"/>
          <w:sz w:val="28"/>
          <w:szCs w:val="28"/>
        </w:rPr>
        <w:t xml:space="preserve">creating a local housing trust fund and increasing the amount of money from the general fund designated specifically to developing affordable housing.  </w:t>
      </w:r>
    </w:p>
    <w:p w:rsidR="00912B06" w:rsidRPr="00222585" w:rsidRDefault="00912B06" w:rsidP="00912B06">
      <w:pPr>
        <w:jc w:val="both"/>
        <w:rPr>
          <w:rFonts w:ascii="Times New Roman" w:hAnsi="Times New Roman" w:cs="Times New Roman"/>
          <w:i/>
          <w:sz w:val="28"/>
          <w:szCs w:val="28"/>
        </w:rPr>
      </w:pPr>
      <w:proofErr w:type="gramStart"/>
      <w:r w:rsidRPr="00222585">
        <w:rPr>
          <w:rFonts w:ascii="Times New Roman" w:hAnsi="Times New Roman" w:cs="Times New Roman"/>
          <w:b/>
          <w:sz w:val="28"/>
          <w:szCs w:val="28"/>
        </w:rPr>
        <w:t>Tenant rental assistance to make housing more affordable.</w:t>
      </w:r>
      <w:proofErr w:type="gramEnd"/>
      <w:r w:rsidRPr="00222585">
        <w:rPr>
          <w:rFonts w:ascii="Times New Roman" w:hAnsi="Times New Roman" w:cs="Times New Roman"/>
          <w:b/>
          <w:sz w:val="28"/>
          <w:szCs w:val="28"/>
        </w:rPr>
        <w:t xml:space="preserve"> </w:t>
      </w:r>
      <w:r w:rsidRPr="00222585">
        <w:rPr>
          <w:rFonts w:ascii="Times New Roman" w:hAnsi="Times New Roman" w:cs="Times New Roman"/>
          <w:sz w:val="28"/>
          <w:szCs w:val="28"/>
        </w:rPr>
        <w:t>Examples include increasing</w:t>
      </w:r>
      <w:r w:rsidRPr="00222585">
        <w:rPr>
          <w:rFonts w:ascii="Times New Roman" w:hAnsi="Times New Roman" w:cs="Times New Roman"/>
          <w:b/>
          <w:sz w:val="28"/>
          <w:szCs w:val="28"/>
        </w:rPr>
        <w:t xml:space="preserve"> </w:t>
      </w:r>
      <w:r w:rsidRPr="00222585">
        <w:rPr>
          <w:rFonts w:ascii="Times New Roman" w:hAnsi="Times New Roman" w:cs="Times New Roman"/>
          <w:sz w:val="28"/>
          <w:szCs w:val="28"/>
        </w:rPr>
        <w:t>the amount of money available to help families lower what they must pay out of pocket for rent and providing funding to pay for down payments for purchases and security deposits for rentals.</w:t>
      </w:r>
      <w:r w:rsidRPr="00222585">
        <w:rPr>
          <w:rFonts w:ascii="Times New Roman" w:hAnsi="Times New Roman" w:cs="Times New Roman"/>
          <w:i/>
          <w:sz w:val="28"/>
          <w:szCs w:val="28"/>
        </w:rPr>
        <w:t xml:space="preserve">  </w:t>
      </w:r>
    </w:p>
    <w:p w:rsidR="00912B06" w:rsidRPr="00222585" w:rsidRDefault="00912B06" w:rsidP="00912B06">
      <w:pPr>
        <w:jc w:val="both"/>
        <w:rPr>
          <w:rFonts w:ascii="Times New Roman" w:hAnsi="Times New Roman" w:cs="Times New Roman"/>
          <w:sz w:val="28"/>
          <w:szCs w:val="28"/>
        </w:rPr>
      </w:pPr>
      <w:proofErr w:type="gramStart"/>
      <w:r w:rsidRPr="00222585">
        <w:rPr>
          <w:rFonts w:ascii="Times New Roman" w:hAnsi="Times New Roman" w:cs="Times New Roman"/>
          <w:b/>
          <w:sz w:val="28"/>
          <w:szCs w:val="28"/>
        </w:rPr>
        <w:t>Land use and zoning incentives.</w:t>
      </w:r>
      <w:proofErr w:type="gramEnd"/>
      <w:r w:rsidRPr="00222585">
        <w:rPr>
          <w:rFonts w:ascii="Times New Roman" w:hAnsi="Times New Roman" w:cs="Times New Roman"/>
          <w:b/>
          <w:sz w:val="28"/>
          <w:szCs w:val="28"/>
        </w:rPr>
        <w:t xml:space="preserve"> </w:t>
      </w:r>
      <w:r w:rsidRPr="00222585">
        <w:rPr>
          <w:rFonts w:ascii="Times New Roman" w:hAnsi="Times New Roman" w:cs="Times New Roman"/>
          <w:sz w:val="28"/>
          <w:szCs w:val="28"/>
        </w:rPr>
        <w:t xml:space="preserve">Examples include requiring the inclusion of moderately priced dwelling units (called MPDU’s) in residential developments and allowing affordable housing in more zoning districts, with increased density provided for the use.  </w:t>
      </w:r>
    </w:p>
    <w:p w:rsidR="00912B06" w:rsidRDefault="00912B06" w:rsidP="00912B06">
      <w:pPr>
        <w:jc w:val="both"/>
        <w:rPr>
          <w:rFonts w:ascii="Times New Roman" w:hAnsi="Times New Roman" w:cs="Times New Roman"/>
          <w:sz w:val="28"/>
          <w:szCs w:val="28"/>
        </w:rPr>
      </w:pPr>
      <w:r w:rsidRPr="00222585">
        <w:rPr>
          <w:rFonts w:ascii="Times New Roman" w:hAnsi="Times New Roman" w:cs="Times New Roman"/>
          <w:b/>
          <w:sz w:val="28"/>
          <w:szCs w:val="28"/>
        </w:rPr>
        <w:t xml:space="preserve">Reduced or waived fees to reduce development or operating costs. </w:t>
      </w:r>
      <w:r w:rsidRPr="00222585">
        <w:rPr>
          <w:rFonts w:ascii="Times New Roman" w:hAnsi="Times New Roman" w:cs="Times New Roman"/>
          <w:sz w:val="28"/>
          <w:szCs w:val="28"/>
        </w:rPr>
        <w:t>Examples include reducing the cost to obtain permits, reducing or eliminating impact fees for affordable units, and providing for agreements to allow for a set payment in lieu of otherwise applicable taxes for a specified time frame (called PILOT’s).</w:t>
      </w:r>
    </w:p>
    <w:p w:rsidR="00093E44" w:rsidRPr="00222585" w:rsidRDefault="00093E44" w:rsidP="00912B06">
      <w:pPr>
        <w:jc w:val="both"/>
        <w:rPr>
          <w:rFonts w:ascii="Times New Roman" w:hAnsi="Times New Roman" w:cs="Times New Roman"/>
          <w:sz w:val="28"/>
          <w:szCs w:val="28"/>
        </w:rPr>
      </w:pPr>
    </w:p>
    <w:p w:rsidR="00093E44" w:rsidRDefault="00093E44" w:rsidP="0004117E">
      <w:pPr>
        <w:jc w:val="both"/>
        <w:rPr>
          <w:rFonts w:ascii="Times New Roman" w:hAnsi="Times New Roman" w:cs="Times New Roman"/>
          <w:sz w:val="28"/>
          <w:szCs w:val="28"/>
        </w:rPr>
      </w:pPr>
    </w:p>
    <w:p w:rsidR="00093E44" w:rsidRPr="00222585" w:rsidRDefault="00093E44" w:rsidP="00093E44">
      <w:pPr>
        <w:jc w:val="both"/>
        <w:rPr>
          <w:rFonts w:ascii="Times New Roman" w:hAnsi="Times New Roman" w:cs="Times New Roman"/>
          <w:b/>
          <w:sz w:val="28"/>
          <w:szCs w:val="28"/>
        </w:rPr>
      </w:pPr>
      <w:r w:rsidRPr="00222585">
        <w:rPr>
          <w:rFonts w:ascii="Times New Roman" w:hAnsi="Times New Roman" w:cs="Times New Roman"/>
          <w:b/>
          <w:sz w:val="28"/>
          <w:szCs w:val="28"/>
        </w:rPr>
        <w:t xml:space="preserve">Question </w:t>
      </w:r>
      <w:r>
        <w:rPr>
          <w:rFonts w:ascii="Times New Roman" w:hAnsi="Times New Roman" w:cs="Times New Roman"/>
          <w:b/>
          <w:sz w:val="28"/>
          <w:szCs w:val="28"/>
        </w:rPr>
        <w:t>3</w:t>
      </w:r>
      <w:r w:rsidRPr="00222585">
        <w:rPr>
          <w:rFonts w:ascii="Times New Roman" w:hAnsi="Times New Roman" w:cs="Times New Roman"/>
          <w:b/>
          <w:sz w:val="28"/>
          <w:szCs w:val="28"/>
        </w:rPr>
        <w:t>:</w:t>
      </w:r>
    </w:p>
    <w:p w:rsidR="00912B06" w:rsidRPr="00222585" w:rsidRDefault="00093E44" w:rsidP="0004117E">
      <w:pPr>
        <w:jc w:val="both"/>
        <w:rPr>
          <w:rFonts w:ascii="Times New Roman" w:hAnsi="Times New Roman" w:cs="Times New Roman"/>
          <w:sz w:val="28"/>
          <w:szCs w:val="28"/>
        </w:rPr>
      </w:pPr>
      <w:r>
        <w:rPr>
          <w:rFonts w:ascii="Times New Roman" w:hAnsi="Times New Roman" w:cs="Times New Roman"/>
          <w:sz w:val="28"/>
          <w:szCs w:val="28"/>
        </w:rPr>
        <w:t>W</w:t>
      </w:r>
      <w:r w:rsidR="00222585">
        <w:rPr>
          <w:rFonts w:ascii="Times New Roman" w:hAnsi="Times New Roman" w:cs="Times New Roman"/>
          <w:sz w:val="28"/>
          <w:szCs w:val="28"/>
        </w:rPr>
        <w:t xml:space="preserve">hich </w:t>
      </w:r>
      <w:r w:rsidR="004F7F98" w:rsidRPr="00222585">
        <w:rPr>
          <w:rFonts w:ascii="Times New Roman" w:hAnsi="Times New Roman" w:cs="Times New Roman"/>
          <w:sz w:val="28"/>
          <w:szCs w:val="28"/>
        </w:rPr>
        <w:t>tools</w:t>
      </w:r>
      <w:r w:rsidR="00222585">
        <w:rPr>
          <w:rFonts w:ascii="Times New Roman" w:hAnsi="Times New Roman" w:cs="Times New Roman"/>
          <w:sz w:val="28"/>
          <w:szCs w:val="28"/>
        </w:rPr>
        <w:t>, these or others,</w:t>
      </w:r>
      <w:r w:rsidR="004F7F98" w:rsidRPr="00222585">
        <w:rPr>
          <w:rFonts w:ascii="Times New Roman" w:hAnsi="Times New Roman" w:cs="Times New Roman"/>
          <w:sz w:val="28"/>
          <w:szCs w:val="28"/>
        </w:rPr>
        <w:t xml:space="preserve"> </w:t>
      </w:r>
      <w:r w:rsidR="00912B06" w:rsidRPr="00222585">
        <w:rPr>
          <w:rFonts w:ascii="Times New Roman" w:hAnsi="Times New Roman" w:cs="Times New Roman"/>
          <w:sz w:val="28"/>
          <w:szCs w:val="28"/>
        </w:rPr>
        <w:t xml:space="preserve">do you </w:t>
      </w:r>
      <w:r w:rsidR="00426959">
        <w:rPr>
          <w:rFonts w:ascii="Times New Roman" w:hAnsi="Times New Roman" w:cs="Times New Roman"/>
          <w:sz w:val="28"/>
          <w:szCs w:val="28"/>
        </w:rPr>
        <w:t xml:space="preserve">believe are </w:t>
      </w:r>
      <w:r w:rsidR="00912B06" w:rsidRPr="00222585">
        <w:rPr>
          <w:rFonts w:ascii="Times New Roman" w:hAnsi="Times New Roman" w:cs="Times New Roman"/>
          <w:sz w:val="28"/>
          <w:szCs w:val="28"/>
        </w:rPr>
        <w:t xml:space="preserve">the most effective and which </w:t>
      </w:r>
      <w:r w:rsidR="004F7F98" w:rsidRPr="00222585">
        <w:rPr>
          <w:rFonts w:ascii="Times New Roman" w:hAnsi="Times New Roman" w:cs="Times New Roman"/>
          <w:sz w:val="28"/>
          <w:szCs w:val="28"/>
        </w:rPr>
        <w:t>would you use?</w:t>
      </w:r>
      <w:r w:rsidR="00912B06" w:rsidRPr="00222585">
        <w:rPr>
          <w:rFonts w:ascii="Times New Roman" w:hAnsi="Times New Roman" w:cs="Times New Roman"/>
          <w:sz w:val="28"/>
          <w:szCs w:val="28"/>
        </w:rPr>
        <w:br w:type="page"/>
      </w:r>
    </w:p>
    <w:p w:rsidR="004A3EF7" w:rsidRPr="00222585" w:rsidRDefault="004A3EF7" w:rsidP="0004117E">
      <w:pPr>
        <w:jc w:val="both"/>
        <w:rPr>
          <w:rFonts w:ascii="Times New Roman" w:hAnsi="Times New Roman" w:cs="Times New Roman"/>
          <w:sz w:val="28"/>
          <w:szCs w:val="28"/>
        </w:rPr>
      </w:pPr>
    </w:p>
    <w:p w:rsidR="004A3EF7" w:rsidRPr="00222585" w:rsidRDefault="004A3EF7" w:rsidP="004A3EF7">
      <w:pPr>
        <w:jc w:val="both"/>
        <w:rPr>
          <w:rFonts w:ascii="Times New Roman" w:hAnsi="Times New Roman" w:cs="Times New Roman"/>
          <w:sz w:val="28"/>
          <w:szCs w:val="28"/>
        </w:rPr>
      </w:pPr>
      <w:r w:rsidRPr="00222585">
        <w:rPr>
          <w:rFonts w:ascii="Times New Roman" w:hAnsi="Times New Roman" w:cs="Times New Roman"/>
          <w:sz w:val="28"/>
          <w:szCs w:val="28"/>
        </w:rPr>
        <w:t xml:space="preserve">Many people support the concept of affordable housing in theory, but when a particular site is chosen for the housing, one with good schools, public transportation, and employment opportunities, the surrounding neighborhood comes out in force to argue against it. They do not want affordable housing in their backyards. </w:t>
      </w:r>
      <w:bookmarkStart w:id="0" w:name="_GoBack"/>
      <w:bookmarkEnd w:id="0"/>
      <w:proofErr w:type="spellStart"/>
      <w:r w:rsidRPr="00222585">
        <w:rPr>
          <w:rFonts w:ascii="Times New Roman" w:hAnsi="Times New Roman" w:cs="Times New Roman"/>
          <w:sz w:val="28"/>
          <w:szCs w:val="28"/>
        </w:rPr>
        <w:t>NIMBYism</w:t>
      </w:r>
      <w:proofErr w:type="spellEnd"/>
      <w:r w:rsidRPr="00222585">
        <w:rPr>
          <w:rFonts w:ascii="Times New Roman" w:hAnsi="Times New Roman" w:cs="Times New Roman"/>
          <w:sz w:val="28"/>
          <w:szCs w:val="28"/>
        </w:rPr>
        <w:t xml:space="preserve"> presents a particularly difficult obstacle to producing affordable housing. Local elected officials are often inundated with protests from their constituents.</w:t>
      </w:r>
    </w:p>
    <w:p w:rsidR="00222585" w:rsidRPr="00222585" w:rsidRDefault="00222585" w:rsidP="004A3EF7">
      <w:pPr>
        <w:jc w:val="both"/>
        <w:rPr>
          <w:rFonts w:ascii="Times New Roman" w:hAnsi="Times New Roman" w:cs="Times New Roman"/>
          <w:sz w:val="28"/>
          <w:szCs w:val="28"/>
        </w:rPr>
      </w:pPr>
    </w:p>
    <w:p w:rsidR="00912B06" w:rsidRPr="00222585" w:rsidRDefault="00912B06" w:rsidP="004A3EF7">
      <w:pPr>
        <w:jc w:val="both"/>
        <w:rPr>
          <w:rFonts w:ascii="Times New Roman" w:hAnsi="Times New Roman" w:cs="Times New Roman"/>
          <w:sz w:val="28"/>
          <w:szCs w:val="28"/>
        </w:rPr>
      </w:pPr>
      <w:r w:rsidRPr="00222585">
        <w:rPr>
          <w:rFonts w:ascii="Times New Roman" w:hAnsi="Times New Roman" w:cs="Times New Roman"/>
          <w:b/>
          <w:sz w:val="28"/>
          <w:szCs w:val="28"/>
        </w:rPr>
        <w:t xml:space="preserve">Question </w:t>
      </w:r>
      <w:r w:rsidR="00093E44">
        <w:rPr>
          <w:rFonts w:ascii="Times New Roman" w:hAnsi="Times New Roman" w:cs="Times New Roman"/>
          <w:b/>
          <w:sz w:val="28"/>
          <w:szCs w:val="28"/>
        </w:rPr>
        <w:t>4</w:t>
      </w:r>
      <w:r w:rsidRPr="00222585">
        <w:rPr>
          <w:rFonts w:ascii="Times New Roman" w:hAnsi="Times New Roman" w:cs="Times New Roman"/>
          <w:b/>
          <w:sz w:val="28"/>
          <w:szCs w:val="28"/>
        </w:rPr>
        <w:t xml:space="preserve">: </w:t>
      </w:r>
    </w:p>
    <w:p w:rsidR="00912B06" w:rsidRPr="00222585" w:rsidRDefault="004A3EF7" w:rsidP="004A3EF7">
      <w:pPr>
        <w:jc w:val="both"/>
        <w:rPr>
          <w:rFonts w:ascii="Times New Roman" w:hAnsi="Times New Roman" w:cs="Times New Roman"/>
          <w:sz w:val="28"/>
          <w:szCs w:val="28"/>
        </w:rPr>
      </w:pPr>
      <w:r w:rsidRPr="00222585">
        <w:rPr>
          <w:rFonts w:ascii="Times New Roman" w:hAnsi="Times New Roman" w:cs="Times New Roman"/>
          <w:sz w:val="28"/>
          <w:szCs w:val="28"/>
        </w:rPr>
        <w:t>If elected, how will you deal with neighborhood opposition to an affordable housing project?</w:t>
      </w:r>
      <w:r w:rsidR="00912B06" w:rsidRPr="00222585">
        <w:rPr>
          <w:rFonts w:ascii="Times New Roman" w:hAnsi="Times New Roman" w:cs="Times New Roman"/>
          <w:sz w:val="28"/>
          <w:szCs w:val="28"/>
        </w:rPr>
        <w:br w:type="page"/>
      </w:r>
    </w:p>
    <w:p w:rsidR="004A3EF7" w:rsidRPr="00222585" w:rsidRDefault="004A3EF7" w:rsidP="004A3EF7">
      <w:pPr>
        <w:jc w:val="both"/>
        <w:rPr>
          <w:rFonts w:ascii="Times New Roman" w:hAnsi="Times New Roman" w:cs="Times New Roman"/>
          <w:b/>
          <w:sz w:val="28"/>
          <w:szCs w:val="28"/>
        </w:rPr>
      </w:pPr>
      <w:r w:rsidRPr="00222585">
        <w:rPr>
          <w:rFonts w:ascii="Times New Roman" w:hAnsi="Times New Roman" w:cs="Times New Roman"/>
          <w:b/>
          <w:sz w:val="28"/>
          <w:szCs w:val="28"/>
        </w:rPr>
        <w:lastRenderedPageBreak/>
        <w:t xml:space="preserve">Question </w:t>
      </w:r>
      <w:r w:rsidR="00093E44">
        <w:rPr>
          <w:rFonts w:ascii="Times New Roman" w:hAnsi="Times New Roman" w:cs="Times New Roman"/>
          <w:b/>
          <w:sz w:val="28"/>
          <w:szCs w:val="28"/>
        </w:rPr>
        <w:t>5</w:t>
      </w:r>
      <w:r w:rsidRPr="00222585">
        <w:rPr>
          <w:rFonts w:ascii="Times New Roman" w:hAnsi="Times New Roman" w:cs="Times New Roman"/>
          <w:b/>
          <w:sz w:val="28"/>
          <w:szCs w:val="28"/>
        </w:rPr>
        <w:t xml:space="preserve">: </w:t>
      </w:r>
    </w:p>
    <w:p w:rsidR="003B17A1" w:rsidRDefault="00F6673A" w:rsidP="0004117E">
      <w:pPr>
        <w:jc w:val="both"/>
        <w:rPr>
          <w:rFonts w:ascii="Times New Roman" w:hAnsi="Times New Roman" w:cs="Times New Roman"/>
          <w:sz w:val="28"/>
          <w:szCs w:val="28"/>
        </w:rPr>
      </w:pPr>
      <w:r w:rsidRPr="00222585">
        <w:rPr>
          <w:rFonts w:ascii="Times New Roman" w:hAnsi="Times New Roman" w:cs="Times New Roman"/>
          <w:sz w:val="28"/>
          <w:szCs w:val="28"/>
        </w:rPr>
        <w:t xml:space="preserve">The homeless in our County typically earn less than </w:t>
      </w:r>
      <w:r w:rsidR="00F53D09" w:rsidRPr="00222585">
        <w:rPr>
          <w:rFonts w:ascii="Times New Roman" w:hAnsi="Times New Roman" w:cs="Times New Roman"/>
          <w:sz w:val="28"/>
          <w:szCs w:val="28"/>
        </w:rPr>
        <w:t>$19,950</w:t>
      </w:r>
      <w:r w:rsidRPr="00222585">
        <w:rPr>
          <w:rFonts w:ascii="Times New Roman" w:hAnsi="Times New Roman" w:cs="Times New Roman"/>
          <w:sz w:val="28"/>
          <w:szCs w:val="28"/>
        </w:rPr>
        <w:t xml:space="preserve"> </w:t>
      </w:r>
      <w:r w:rsidR="00A33D53" w:rsidRPr="00222585">
        <w:rPr>
          <w:rFonts w:ascii="Times New Roman" w:hAnsi="Times New Roman" w:cs="Times New Roman"/>
          <w:sz w:val="28"/>
          <w:szCs w:val="28"/>
        </w:rPr>
        <w:t>a</w:t>
      </w:r>
      <w:r w:rsidRPr="00222585">
        <w:rPr>
          <w:rFonts w:ascii="Times New Roman" w:hAnsi="Times New Roman" w:cs="Times New Roman"/>
          <w:sz w:val="28"/>
          <w:szCs w:val="28"/>
        </w:rPr>
        <w:t xml:space="preserve"> year</w:t>
      </w:r>
      <w:r w:rsidR="000D370C" w:rsidRPr="00222585">
        <w:rPr>
          <w:rFonts w:ascii="Times New Roman" w:hAnsi="Times New Roman" w:cs="Times New Roman"/>
          <w:sz w:val="28"/>
          <w:szCs w:val="28"/>
        </w:rPr>
        <w:t>.</w:t>
      </w:r>
      <w:r w:rsidR="00A33D53" w:rsidRPr="00222585">
        <w:rPr>
          <w:rFonts w:ascii="Times New Roman" w:hAnsi="Times New Roman" w:cs="Times New Roman"/>
          <w:sz w:val="28"/>
          <w:szCs w:val="28"/>
        </w:rPr>
        <w:t xml:space="preserve"> </w:t>
      </w:r>
      <w:r w:rsidR="000D370C" w:rsidRPr="00222585">
        <w:rPr>
          <w:rFonts w:ascii="Times New Roman" w:hAnsi="Times New Roman" w:cs="Times New Roman"/>
          <w:sz w:val="28"/>
          <w:szCs w:val="28"/>
        </w:rPr>
        <w:t>P</w:t>
      </w:r>
      <w:r w:rsidRPr="00222585">
        <w:rPr>
          <w:rFonts w:ascii="Times New Roman" w:hAnsi="Times New Roman" w:cs="Times New Roman"/>
          <w:sz w:val="28"/>
          <w:szCs w:val="28"/>
        </w:rPr>
        <w:t xml:space="preserve">roviding </w:t>
      </w:r>
      <w:r w:rsidR="003B17A1" w:rsidRPr="00222585">
        <w:rPr>
          <w:rFonts w:ascii="Times New Roman" w:hAnsi="Times New Roman" w:cs="Times New Roman"/>
          <w:sz w:val="28"/>
          <w:szCs w:val="28"/>
        </w:rPr>
        <w:t xml:space="preserve">affordable </w:t>
      </w:r>
      <w:r w:rsidR="00A33D53" w:rsidRPr="00222585">
        <w:rPr>
          <w:rFonts w:ascii="Times New Roman" w:hAnsi="Times New Roman" w:cs="Times New Roman"/>
          <w:sz w:val="28"/>
          <w:szCs w:val="28"/>
        </w:rPr>
        <w:t xml:space="preserve">housing </w:t>
      </w:r>
      <w:r w:rsidR="003B17A1" w:rsidRPr="00222585">
        <w:rPr>
          <w:rFonts w:ascii="Times New Roman" w:hAnsi="Times New Roman" w:cs="Times New Roman"/>
          <w:sz w:val="28"/>
          <w:szCs w:val="28"/>
        </w:rPr>
        <w:t xml:space="preserve">for </w:t>
      </w:r>
      <w:r w:rsidRPr="00222585">
        <w:rPr>
          <w:rFonts w:ascii="Times New Roman" w:hAnsi="Times New Roman" w:cs="Times New Roman"/>
          <w:sz w:val="28"/>
          <w:szCs w:val="28"/>
        </w:rPr>
        <w:t>this group i</w:t>
      </w:r>
      <w:r w:rsidR="00C50C1D" w:rsidRPr="00222585">
        <w:rPr>
          <w:rFonts w:ascii="Times New Roman" w:hAnsi="Times New Roman" w:cs="Times New Roman"/>
          <w:sz w:val="28"/>
          <w:szCs w:val="28"/>
        </w:rPr>
        <w:t xml:space="preserve">s just part of the challenge. In addition to </w:t>
      </w:r>
      <w:r w:rsidR="00A33D53" w:rsidRPr="00222585">
        <w:rPr>
          <w:rFonts w:ascii="Times New Roman" w:hAnsi="Times New Roman" w:cs="Times New Roman"/>
          <w:sz w:val="28"/>
          <w:szCs w:val="28"/>
        </w:rPr>
        <w:t xml:space="preserve">an </w:t>
      </w:r>
      <w:r w:rsidR="00C50C1D" w:rsidRPr="00222585">
        <w:rPr>
          <w:rFonts w:ascii="Times New Roman" w:hAnsi="Times New Roman" w:cs="Times New Roman"/>
          <w:sz w:val="28"/>
          <w:szCs w:val="28"/>
        </w:rPr>
        <w:t xml:space="preserve">inability to pay, </w:t>
      </w:r>
      <w:r w:rsidRPr="00222585">
        <w:rPr>
          <w:rFonts w:ascii="Times New Roman" w:hAnsi="Times New Roman" w:cs="Times New Roman"/>
          <w:sz w:val="28"/>
          <w:szCs w:val="28"/>
        </w:rPr>
        <w:t xml:space="preserve">homeless individuals and families face a myriad of </w:t>
      </w:r>
      <w:r w:rsidR="00C50C1D" w:rsidRPr="00222585">
        <w:rPr>
          <w:rFonts w:ascii="Times New Roman" w:hAnsi="Times New Roman" w:cs="Times New Roman"/>
          <w:sz w:val="28"/>
          <w:szCs w:val="28"/>
        </w:rPr>
        <w:t xml:space="preserve">other challenges, including credit </w:t>
      </w:r>
      <w:r w:rsidR="00F53D09" w:rsidRPr="00222585">
        <w:rPr>
          <w:rFonts w:ascii="Times New Roman" w:hAnsi="Times New Roman" w:cs="Times New Roman"/>
          <w:sz w:val="28"/>
          <w:szCs w:val="28"/>
        </w:rPr>
        <w:t>issues</w:t>
      </w:r>
      <w:r w:rsidR="00C50C1D" w:rsidRPr="00222585">
        <w:rPr>
          <w:rFonts w:ascii="Times New Roman" w:hAnsi="Times New Roman" w:cs="Times New Roman"/>
          <w:sz w:val="28"/>
          <w:szCs w:val="28"/>
        </w:rPr>
        <w:t xml:space="preserve">, background check obstacles, </w:t>
      </w:r>
      <w:r w:rsidR="00222585">
        <w:rPr>
          <w:rFonts w:ascii="Times New Roman" w:hAnsi="Times New Roman" w:cs="Times New Roman"/>
          <w:sz w:val="28"/>
          <w:szCs w:val="28"/>
        </w:rPr>
        <w:t xml:space="preserve">mental health issues, </w:t>
      </w:r>
      <w:r w:rsidR="00C50C1D" w:rsidRPr="00222585">
        <w:rPr>
          <w:rFonts w:ascii="Times New Roman" w:hAnsi="Times New Roman" w:cs="Times New Roman"/>
          <w:sz w:val="28"/>
          <w:szCs w:val="28"/>
        </w:rPr>
        <w:t>substance abuse problems, disabilities, lack of transportation and child care</w:t>
      </w:r>
      <w:r w:rsidR="00F53D09" w:rsidRPr="00222585">
        <w:rPr>
          <w:rFonts w:ascii="Times New Roman" w:hAnsi="Times New Roman" w:cs="Times New Roman"/>
          <w:sz w:val="28"/>
          <w:szCs w:val="28"/>
        </w:rPr>
        <w:t>,</w:t>
      </w:r>
      <w:r w:rsidR="00C50C1D" w:rsidRPr="00222585">
        <w:rPr>
          <w:rFonts w:ascii="Times New Roman" w:hAnsi="Times New Roman" w:cs="Times New Roman"/>
          <w:sz w:val="28"/>
          <w:szCs w:val="28"/>
        </w:rPr>
        <w:t xml:space="preserve"> and more. </w:t>
      </w:r>
    </w:p>
    <w:p w:rsidR="00222585" w:rsidRPr="00222585" w:rsidRDefault="00222585" w:rsidP="0004117E">
      <w:pPr>
        <w:jc w:val="both"/>
        <w:rPr>
          <w:rFonts w:ascii="Times New Roman" w:hAnsi="Times New Roman" w:cs="Times New Roman"/>
          <w:sz w:val="28"/>
          <w:szCs w:val="28"/>
        </w:rPr>
      </w:pPr>
    </w:p>
    <w:p w:rsidR="00222585" w:rsidRDefault="00C50C1D" w:rsidP="0004117E">
      <w:pPr>
        <w:jc w:val="both"/>
        <w:rPr>
          <w:rFonts w:ascii="Times New Roman" w:hAnsi="Times New Roman" w:cs="Times New Roman"/>
          <w:sz w:val="28"/>
          <w:szCs w:val="28"/>
        </w:rPr>
      </w:pPr>
      <w:r w:rsidRPr="00222585">
        <w:rPr>
          <w:rFonts w:ascii="Times New Roman" w:hAnsi="Times New Roman" w:cs="Times New Roman"/>
          <w:sz w:val="28"/>
          <w:szCs w:val="28"/>
        </w:rPr>
        <w:t xml:space="preserve">If elected, what would you do to get more </w:t>
      </w:r>
      <w:r w:rsidR="00270BBE">
        <w:rPr>
          <w:rFonts w:ascii="Times New Roman" w:hAnsi="Times New Roman" w:cs="Times New Roman"/>
          <w:sz w:val="28"/>
          <w:szCs w:val="28"/>
        </w:rPr>
        <w:t xml:space="preserve">of our </w:t>
      </w:r>
      <w:r w:rsidRPr="00222585">
        <w:rPr>
          <w:rFonts w:ascii="Times New Roman" w:hAnsi="Times New Roman" w:cs="Times New Roman"/>
          <w:sz w:val="28"/>
          <w:szCs w:val="28"/>
        </w:rPr>
        <w:t xml:space="preserve">homeless </w:t>
      </w:r>
      <w:r w:rsidR="00270BBE">
        <w:rPr>
          <w:rFonts w:ascii="Times New Roman" w:hAnsi="Times New Roman" w:cs="Times New Roman"/>
          <w:sz w:val="28"/>
          <w:szCs w:val="28"/>
        </w:rPr>
        <w:t>into a stable home environment</w:t>
      </w:r>
      <w:r w:rsidR="00222585">
        <w:rPr>
          <w:rFonts w:ascii="Times New Roman" w:hAnsi="Times New Roman" w:cs="Times New Roman"/>
          <w:sz w:val="28"/>
          <w:szCs w:val="28"/>
        </w:rPr>
        <w:t xml:space="preserve"> and how would you address the other challenges they face</w:t>
      </w:r>
      <w:r w:rsidRPr="00222585">
        <w:rPr>
          <w:rFonts w:ascii="Times New Roman" w:hAnsi="Times New Roman" w:cs="Times New Roman"/>
          <w:sz w:val="28"/>
          <w:szCs w:val="28"/>
        </w:rPr>
        <w:t>?</w:t>
      </w:r>
      <w:r w:rsidR="00222585">
        <w:rPr>
          <w:rFonts w:ascii="Times New Roman" w:hAnsi="Times New Roman" w:cs="Times New Roman"/>
          <w:sz w:val="28"/>
          <w:szCs w:val="28"/>
        </w:rPr>
        <w:br w:type="page"/>
      </w:r>
    </w:p>
    <w:p w:rsidR="004A3EF7" w:rsidRPr="00222585" w:rsidRDefault="00C50C1D" w:rsidP="0004117E">
      <w:pPr>
        <w:jc w:val="both"/>
        <w:rPr>
          <w:rFonts w:ascii="Times New Roman" w:hAnsi="Times New Roman" w:cs="Times New Roman"/>
          <w:sz w:val="28"/>
          <w:szCs w:val="28"/>
        </w:rPr>
      </w:pPr>
      <w:r w:rsidRPr="00222585">
        <w:rPr>
          <w:rFonts w:ascii="Times New Roman" w:hAnsi="Times New Roman" w:cs="Times New Roman"/>
          <w:sz w:val="28"/>
          <w:szCs w:val="28"/>
        </w:rPr>
        <w:lastRenderedPageBreak/>
        <w:t xml:space="preserve">  </w:t>
      </w:r>
    </w:p>
    <w:p w:rsidR="007E78AF" w:rsidRPr="00222585" w:rsidRDefault="007E78AF" w:rsidP="007E78AF">
      <w:pPr>
        <w:jc w:val="both"/>
        <w:rPr>
          <w:rFonts w:ascii="Times New Roman" w:hAnsi="Times New Roman" w:cs="Times New Roman"/>
          <w:b/>
          <w:sz w:val="28"/>
          <w:szCs w:val="28"/>
        </w:rPr>
      </w:pPr>
      <w:r w:rsidRPr="00222585">
        <w:rPr>
          <w:rFonts w:ascii="Times New Roman" w:hAnsi="Times New Roman" w:cs="Times New Roman"/>
          <w:b/>
          <w:sz w:val="28"/>
          <w:szCs w:val="28"/>
        </w:rPr>
        <w:t xml:space="preserve">Question </w:t>
      </w:r>
      <w:r w:rsidR="00093E44">
        <w:rPr>
          <w:rFonts w:ascii="Times New Roman" w:hAnsi="Times New Roman" w:cs="Times New Roman"/>
          <w:b/>
          <w:sz w:val="28"/>
          <w:szCs w:val="28"/>
        </w:rPr>
        <w:t>6</w:t>
      </w:r>
      <w:r w:rsidRPr="00222585">
        <w:rPr>
          <w:rFonts w:ascii="Times New Roman" w:hAnsi="Times New Roman" w:cs="Times New Roman"/>
          <w:b/>
          <w:sz w:val="28"/>
          <w:szCs w:val="28"/>
        </w:rPr>
        <w:t xml:space="preserve">: </w:t>
      </w:r>
    </w:p>
    <w:p w:rsidR="009509A4" w:rsidRPr="00222585" w:rsidRDefault="007E78AF" w:rsidP="0004117E">
      <w:pPr>
        <w:jc w:val="both"/>
        <w:rPr>
          <w:rFonts w:ascii="Times New Roman" w:hAnsi="Times New Roman" w:cs="Times New Roman"/>
          <w:sz w:val="28"/>
          <w:szCs w:val="28"/>
        </w:rPr>
      </w:pPr>
      <w:r w:rsidRPr="00222585">
        <w:rPr>
          <w:rFonts w:ascii="Times New Roman" w:hAnsi="Times New Roman" w:cs="Times New Roman"/>
          <w:sz w:val="28"/>
          <w:szCs w:val="28"/>
        </w:rPr>
        <w:t>Is there anything else you would like to say about affordable housing or homelessness in Anne Arundel County?</w:t>
      </w:r>
      <w:r w:rsidR="009509A4" w:rsidRPr="00222585">
        <w:rPr>
          <w:rFonts w:ascii="Times New Roman" w:hAnsi="Times New Roman" w:cs="Times New Roman"/>
          <w:sz w:val="28"/>
          <w:szCs w:val="28"/>
        </w:rPr>
        <w:t xml:space="preserve">  </w:t>
      </w:r>
    </w:p>
    <w:p w:rsidR="0004117E" w:rsidRPr="00222585" w:rsidRDefault="0004117E" w:rsidP="0004117E">
      <w:pPr>
        <w:jc w:val="both"/>
        <w:rPr>
          <w:rFonts w:ascii="Times New Roman" w:hAnsi="Times New Roman" w:cs="Times New Roman"/>
          <w:sz w:val="28"/>
          <w:szCs w:val="28"/>
        </w:rPr>
      </w:pPr>
    </w:p>
    <w:p w:rsidR="00CD20F7" w:rsidRPr="00222585" w:rsidRDefault="00CD20F7" w:rsidP="0004117E">
      <w:pPr>
        <w:jc w:val="both"/>
        <w:rPr>
          <w:rFonts w:ascii="Times New Roman" w:hAnsi="Times New Roman" w:cs="Times New Roman"/>
          <w:sz w:val="28"/>
          <w:szCs w:val="28"/>
        </w:rPr>
      </w:pPr>
    </w:p>
    <w:sectPr w:rsidR="00CD20F7" w:rsidRPr="0022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766AB"/>
    <w:multiLevelType w:val="hybridMultilevel"/>
    <w:tmpl w:val="C4A81A08"/>
    <w:lvl w:ilvl="0" w:tplc="1DF000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E640D8"/>
    <w:multiLevelType w:val="hybridMultilevel"/>
    <w:tmpl w:val="3036E054"/>
    <w:lvl w:ilvl="0" w:tplc="A3707C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58"/>
    <w:rsid w:val="0004117E"/>
    <w:rsid w:val="000537CA"/>
    <w:rsid w:val="00093E44"/>
    <w:rsid w:val="000D370C"/>
    <w:rsid w:val="00127E12"/>
    <w:rsid w:val="00222585"/>
    <w:rsid w:val="00270BBE"/>
    <w:rsid w:val="002F715F"/>
    <w:rsid w:val="003B17A1"/>
    <w:rsid w:val="003F341F"/>
    <w:rsid w:val="00407C02"/>
    <w:rsid w:val="00426959"/>
    <w:rsid w:val="004A3EF7"/>
    <w:rsid w:val="004B0ED7"/>
    <w:rsid w:val="004F7F98"/>
    <w:rsid w:val="00617364"/>
    <w:rsid w:val="007E78AF"/>
    <w:rsid w:val="00912B06"/>
    <w:rsid w:val="009509A4"/>
    <w:rsid w:val="00A33D53"/>
    <w:rsid w:val="00B77D9B"/>
    <w:rsid w:val="00B80FE3"/>
    <w:rsid w:val="00BD5480"/>
    <w:rsid w:val="00C44853"/>
    <w:rsid w:val="00C50C1D"/>
    <w:rsid w:val="00CA0D58"/>
    <w:rsid w:val="00CA18D9"/>
    <w:rsid w:val="00CB6C8B"/>
    <w:rsid w:val="00CD20F7"/>
    <w:rsid w:val="00D27386"/>
    <w:rsid w:val="00D90D46"/>
    <w:rsid w:val="00DD72AF"/>
    <w:rsid w:val="00DF1E54"/>
    <w:rsid w:val="00DF4E53"/>
    <w:rsid w:val="00E11839"/>
    <w:rsid w:val="00E26ED8"/>
    <w:rsid w:val="00E27405"/>
    <w:rsid w:val="00E404D1"/>
    <w:rsid w:val="00EE243D"/>
    <w:rsid w:val="00F05F0E"/>
    <w:rsid w:val="00F513C6"/>
    <w:rsid w:val="00F53D09"/>
    <w:rsid w:val="00F6673A"/>
    <w:rsid w:val="00FA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A4"/>
    <w:pPr>
      <w:ind w:left="720"/>
      <w:contextualSpacing/>
    </w:pPr>
  </w:style>
  <w:style w:type="paragraph" w:styleId="BalloonText">
    <w:name w:val="Balloon Text"/>
    <w:basedOn w:val="Normal"/>
    <w:link w:val="BalloonTextChar"/>
    <w:uiPriority w:val="99"/>
    <w:semiHidden/>
    <w:unhideWhenUsed/>
    <w:rsid w:val="002F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5F"/>
    <w:rPr>
      <w:rFonts w:ascii="Tahoma" w:hAnsi="Tahoma" w:cs="Tahoma"/>
      <w:sz w:val="16"/>
      <w:szCs w:val="16"/>
    </w:rPr>
  </w:style>
  <w:style w:type="character" w:styleId="Hyperlink">
    <w:name w:val="Hyperlink"/>
    <w:basedOn w:val="DefaultParagraphFont"/>
    <w:uiPriority w:val="99"/>
    <w:unhideWhenUsed/>
    <w:rsid w:val="004A3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A4"/>
    <w:pPr>
      <w:ind w:left="720"/>
      <w:contextualSpacing/>
    </w:pPr>
  </w:style>
  <w:style w:type="paragraph" w:styleId="BalloonText">
    <w:name w:val="Balloon Text"/>
    <w:basedOn w:val="Normal"/>
    <w:link w:val="BalloonTextChar"/>
    <w:uiPriority w:val="99"/>
    <w:semiHidden/>
    <w:unhideWhenUsed/>
    <w:rsid w:val="002F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5F"/>
    <w:rPr>
      <w:rFonts w:ascii="Tahoma" w:hAnsi="Tahoma" w:cs="Tahoma"/>
      <w:sz w:val="16"/>
      <w:szCs w:val="16"/>
    </w:rPr>
  </w:style>
  <w:style w:type="character" w:styleId="Hyperlink">
    <w:name w:val="Hyperlink"/>
    <w:basedOn w:val="DefaultParagraphFont"/>
    <w:uiPriority w:val="99"/>
    <w:unhideWhenUsed/>
    <w:rsid w:val="004A3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hc.org/oor/maryland" TargetMode="External"/><Relationship Id="rId3" Type="http://schemas.openxmlformats.org/officeDocument/2006/relationships/styles" Target="styles.xml"/><Relationship Id="rId7" Type="http://schemas.openxmlformats.org/officeDocument/2006/relationships/hyperlink" Target="https://www.aaah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2AE0-26AC-4105-A4AC-FE1A1B7B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7</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Shearman Karpewicz</dc:creator>
  <cp:lastModifiedBy>Linda</cp:lastModifiedBy>
  <cp:revision>8</cp:revision>
  <cp:lastPrinted>2018-06-18T17:31:00Z</cp:lastPrinted>
  <dcterms:created xsi:type="dcterms:W3CDTF">2018-06-25T17:45:00Z</dcterms:created>
  <dcterms:modified xsi:type="dcterms:W3CDTF">2018-07-07T14:58:00Z</dcterms:modified>
</cp:coreProperties>
</file>